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6D5D0" w14:textId="77777777" w:rsidR="00F63D8F" w:rsidRDefault="00F63D8F" w:rsidP="00F63D8F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7A55253" wp14:editId="3C53F1C0">
            <wp:extent cx="852805" cy="9671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B6E240B" wp14:editId="0A3EAEB4">
                <wp:extent cx="4543425" cy="978011"/>
                <wp:effectExtent l="0" t="0" r="9525" b="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78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C0E99" w14:textId="77777777" w:rsidR="00F63D8F" w:rsidRDefault="00F63D8F" w:rsidP="00F63D8F">
                            <w:pPr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  <w:r w:rsidRPr="00FA7FB3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>DIRECTION GENERALE DELEGUEE A LA RECHERCHE, A L’EXPERTISE, A LA VALORISATION ET A L’ENSEIGNEMENT-FORMATIONS (DGD-REVE)</w:t>
                            </w:r>
                          </w:p>
                          <w:p w14:paraId="3678FFE4" w14:textId="60649BFF" w:rsidR="00F63D8F" w:rsidRDefault="000031D5" w:rsidP="00F63D8F">
                            <w:pPr>
                              <w:jc w:val="center"/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DGD-R - </w:t>
                            </w:r>
                            <w:r w:rsidR="00F63D8F"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>DIRECTION DES SYSTEMES D’INFORMATION</w:t>
                            </w:r>
                            <w:r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  <w:t xml:space="preserve"> (DSI)</w:t>
                            </w:r>
                          </w:p>
                          <w:p w14:paraId="5AFD8E7D" w14:textId="77777777" w:rsidR="00F63D8F" w:rsidRDefault="00F63D8F" w:rsidP="00F63D8F">
                            <w:pPr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14:paraId="4C50483F" w14:textId="77777777" w:rsidR="00F63D8F" w:rsidRPr="00FA7FB3" w:rsidRDefault="00F63D8F" w:rsidP="00F63D8F">
                            <w:pPr>
                              <w:rPr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6E240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width:357.75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" stroked="f">
                <v:textbox>
                  <w:txbxContent>
                    <w:p w14:paraId="726C0E99" w14:textId="77777777" w:rsidR="00F63D8F" w:rsidRDefault="00F63D8F" w:rsidP="00F63D8F">
                      <w:pPr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  <w:r w:rsidRPr="00FA7FB3">
                        <w:rPr>
                          <w:b/>
                          <w:color w:val="1F4E79"/>
                          <w:sz w:val="24"/>
                          <w:szCs w:val="24"/>
                        </w:rPr>
                        <w:t>DIRECTION GENERALE DELEGUEE A LA RECHERCHE, A L’EXPERTISE, A LA VALORISATION ET A L’ENSEIGNEMENT-FORMATIONS (DGD-REVE)</w:t>
                      </w:r>
                    </w:p>
                    <w:p w14:paraId="3678FFE4" w14:textId="60649BFF" w:rsidR="00F63D8F" w:rsidRDefault="000031D5" w:rsidP="00F63D8F">
                      <w:pPr>
                        <w:jc w:val="center"/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DGD-R - </w:t>
                      </w:r>
                      <w:r w:rsidR="00F63D8F">
                        <w:rPr>
                          <w:b/>
                          <w:color w:val="1F4E79"/>
                          <w:sz w:val="24"/>
                          <w:szCs w:val="24"/>
                        </w:rPr>
                        <w:t>DIRECTION DES SYSTEMES D’INFORMATION</w:t>
                      </w:r>
                      <w:r>
                        <w:rPr>
                          <w:b/>
                          <w:color w:val="1F4E79"/>
                          <w:sz w:val="24"/>
                          <w:szCs w:val="24"/>
                        </w:rPr>
                        <w:t xml:space="preserve"> (DSI)</w:t>
                      </w:r>
                    </w:p>
                    <w:p w14:paraId="5AFD8E7D" w14:textId="77777777" w:rsidR="00F63D8F" w:rsidRDefault="00F63D8F" w:rsidP="00F63D8F">
                      <w:pPr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  <w:p w14:paraId="4C50483F" w14:textId="77777777" w:rsidR="00F63D8F" w:rsidRPr="00FA7FB3" w:rsidRDefault="00F63D8F" w:rsidP="00F63D8F">
                      <w:pPr>
                        <w:rPr>
                          <w:b/>
                          <w:color w:val="1F4E79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FE2960" w14:textId="77777777" w:rsidR="004B05E4" w:rsidRDefault="003A735D" w:rsidP="00763959">
      <w:pPr>
        <w:spacing w:after="0" w:line="240" w:lineRule="auto"/>
        <w:jc w:val="center"/>
        <w:rPr>
          <w:b/>
          <w:caps/>
          <w:color w:val="1F4E79"/>
          <w:sz w:val="28"/>
          <w:szCs w:val="28"/>
          <w:u w:val="single"/>
        </w:rPr>
      </w:pPr>
      <w:r>
        <w:rPr>
          <w:b/>
          <w:caps/>
          <w:color w:val="1F4E79"/>
          <w:sz w:val="28"/>
          <w:szCs w:val="28"/>
          <w:u w:val="single"/>
        </w:rPr>
        <w:t xml:space="preserve">Appel à PROJETS </w:t>
      </w:r>
      <w:r w:rsidR="00115E4E">
        <w:rPr>
          <w:b/>
          <w:caps/>
          <w:color w:val="1F4E79"/>
          <w:sz w:val="28"/>
          <w:szCs w:val="28"/>
          <w:u w:val="single"/>
        </w:rPr>
        <w:t>de developpement</w:t>
      </w:r>
      <w:r w:rsidR="004B05E4">
        <w:rPr>
          <w:b/>
          <w:caps/>
          <w:color w:val="1F4E79"/>
          <w:sz w:val="28"/>
          <w:szCs w:val="28"/>
          <w:u w:val="single"/>
        </w:rPr>
        <w:t xml:space="preserve"> </w:t>
      </w:r>
      <w:r w:rsidR="00C37228">
        <w:rPr>
          <w:b/>
          <w:caps/>
          <w:color w:val="1F4E79"/>
          <w:sz w:val="28"/>
          <w:szCs w:val="28"/>
          <w:u w:val="single"/>
        </w:rPr>
        <w:t>D’</w:t>
      </w:r>
      <w:r w:rsidR="00EA3FAC">
        <w:rPr>
          <w:b/>
          <w:caps/>
          <w:color w:val="1F4E79"/>
          <w:sz w:val="28"/>
          <w:szCs w:val="28"/>
          <w:u w:val="single"/>
        </w:rPr>
        <w:t>APpLICATIONS</w:t>
      </w:r>
    </w:p>
    <w:p w14:paraId="6384E5D7" w14:textId="1EACC08B" w:rsidR="003A735D" w:rsidRDefault="004B05E4" w:rsidP="00763959">
      <w:pPr>
        <w:spacing w:after="0" w:line="240" w:lineRule="auto"/>
        <w:jc w:val="center"/>
        <w:rPr>
          <w:b/>
          <w:caps/>
          <w:color w:val="1F4E79"/>
          <w:sz w:val="28"/>
          <w:szCs w:val="28"/>
          <w:u w:val="single"/>
        </w:rPr>
      </w:pPr>
      <w:r>
        <w:rPr>
          <w:b/>
          <w:caps/>
          <w:color w:val="1F4E79"/>
          <w:sz w:val="28"/>
          <w:szCs w:val="28"/>
          <w:u w:val="single"/>
        </w:rPr>
        <w:t>INFORMATIQUES</w:t>
      </w:r>
      <w:r w:rsidR="003A735D">
        <w:rPr>
          <w:b/>
          <w:caps/>
          <w:color w:val="1F4E79"/>
          <w:sz w:val="28"/>
          <w:szCs w:val="28"/>
          <w:u w:val="single"/>
        </w:rPr>
        <w:t xml:space="preserve"> pour l’année </w:t>
      </w:r>
      <w:r w:rsidR="00335D10">
        <w:rPr>
          <w:b/>
          <w:caps/>
          <w:color w:val="1F4E79"/>
          <w:sz w:val="28"/>
          <w:szCs w:val="28"/>
          <w:u w:val="single"/>
        </w:rPr>
        <w:t>2020</w:t>
      </w:r>
      <w:bookmarkStart w:id="0" w:name="_GoBack"/>
      <w:bookmarkEnd w:id="0"/>
    </w:p>
    <w:p w14:paraId="64634D5D" w14:textId="77777777" w:rsidR="000D092E" w:rsidRDefault="000D092E" w:rsidP="00763959">
      <w:pPr>
        <w:spacing w:after="0" w:line="240" w:lineRule="auto"/>
        <w:jc w:val="center"/>
        <w:rPr>
          <w:b/>
          <w:caps/>
          <w:color w:val="1F4E79"/>
          <w:sz w:val="28"/>
          <w:szCs w:val="28"/>
          <w:u w:val="single"/>
        </w:rPr>
      </w:pPr>
    </w:p>
    <w:p w14:paraId="7C724D95" w14:textId="77777777" w:rsidR="003A735D" w:rsidRDefault="003A735D" w:rsidP="006A3DDC">
      <w:pPr>
        <w:spacing w:after="0" w:line="240" w:lineRule="auto"/>
        <w:jc w:val="center"/>
        <w:rPr>
          <w:b/>
          <w:caps/>
          <w:color w:val="1F4E79"/>
          <w:sz w:val="24"/>
          <w:szCs w:val="24"/>
        </w:rPr>
      </w:pPr>
      <w:r>
        <w:rPr>
          <w:b/>
          <w:caps/>
          <w:color w:val="1F4E79"/>
          <w:sz w:val="24"/>
          <w:szCs w:val="24"/>
        </w:rPr>
        <w:t>POUR LES unités ou services des départements scientifiques</w:t>
      </w:r>
    </w:p>
    <w:p w14:paraId="48173D39" w14:textId="56B12ED9" w:rsidR="003A735D" w:rsidRDefault="003A735D" w:rsidP="006A3DDC">
      <w:pPr>
        <w:spacing w:after="0" w:line="240" w:lineRule="auto"/>
        <w:jc w:val="center"/>
        <w:rPr>
          <w:b/>
          <w:caps/>
          <w:color w:val="1F4E79"/>
          <w:sz w:val="24"/>
          <w:szCs w:val="24"/>
        </w:rPr>
      </w:pPr>
      <w:r>
        <w:rPr>
          <w:b/>
          <w:caps/>
          <w:color w:val="1F4E79"/>
          <w:sz w:val="24"/>
          <w:szCs w:val="24"/>
        </w:rPr>
        <w:t>et de la DGD-REVE</w:t>
      </w:r>
    </w:p>
    <w:p w14:paraId="3E94835B" w14:textId="77777777" w:rsidR="003A735D" w:rsidRDefault="003A735D" w:rsidP="006A3DDC">
      <w:pPr>
        <w:pStyle w:val="Textebrut"/>
        <w:rPr>
          <w:sz w:val="24"/>
          <w:szCs w:val="24"/>
        </w:rPr>
      </w:pPr>
    </w:p>
    <w:p w14:paraId="6280171E" w14:textId="77777777" w:rsidR="003A735D" w:rsidRDefault="003A735D" w:rsidP="006A3DDC">
      <w:pPr>
        <w:jc w:val="center"/>
        <w:rPr>
          <w:b/>
          <w:color w:val="1F4E79"/>
          <w:sz w:val="32"/>
          <w:szCs w:val="32"/>
        </w:rPr>
      </w:pPr>
      <w:r>
        <w:rPr>
          <w:b/>
          <w:color w:val="1F4E79"/>
          <w:sz w:val="32"/>
          <w:szCs w:val="32"/>
          <w:u w:val="single"/>
        </w:rPr>
        <w:t>Formulaire de soumission</w:t>
      </w:r>
    </w:p>
    <w:p w14:paraId="7AB5D459" w14:textId="77777777" w:rsidR="00045AC8" w:rsidRPr="00045AC8" w:rsidRDefault="00045AC8" w:rsidP="00045AC8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</w:tblGrid>
      <w:tr w:rsidR="00045AC8" w:rsidRPr="00045AC8" w14:paraId="6A1238D2" w14:textId="77777777" w:rsidTr="009F44F8">
        <w:tc>
          <w:tcPr>
            <w:tcW w:w="5919" w:type="dxa"/>
          </w:tcPr>
          <w:p w14:paraId="2CA0469B" w14:textId="77777777" w:rsidR="00045AC8" w:rsidRPr="00045AC8" w:rsidRDefault="00045AC8" w:rsidP="00045A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5AC8">
              <w:rPr>
                <w:b/>
                <w:sz w:val="24"/>
                <w:szCs w:val="24"/>
              </w:rPr>
              <w:t>Départements impliqués dans le projet</w:t>
            </w:r>
          </w:p>
          <w:p w14:paraId="1BC184D9" w14:textId="77777777" w:rsidR="00045AC8" w:rsidRPr="00045AC8" w:rsidRDefault="00045AC8" w:rsidP="00045AC8">
            <w:pPr>
              <w:spacing w:after="0" w:line="240" w:lineRule="auto"/>
              <w:rPr>
                <w:sz w:val="24"/>
                <w:szCs w:val="24"/>
              </w:rPr>
            </w:pPr>
            <w:r w:rsidRPr="00045AC8">
              <w:rPr>
                <w:b/>
                <w:sz w:val="24"/>
                <w:szCs w:val="24"/>
              </w:rPr>
              <w:t xml:space="preserve">Aviv </w:t>
            </w:r>
            <w:r w:rsidRPr="00045AC8">
              <w:rPr>
                <w:b/>
                <w:sz w:val="24"/>
                <w:szCs w:val="24"/>
              </w:rPr>
              <w:sym w:font="Symbol" w:char="F099"/>
            </w:r>
            <w:r w:rsidRPr="00045AC8">
              <w:rPr>
                <w:b/>
                <w:sz w:val="24"/>
                <w:szCs w:val="24"/>
              </w:rPr>
              <w:t xml:space="preserve">                   H &amp; E </w:t>
            </w:r>
            <w:r w:rsidRPr="00045AC8">
              <w:rPr>
                <w:b/>
                <w:sz w:val="24"/>
                <w:szCs w:val="24"/>
              </w:rPr>
              <w:sym w:font="Symbol" w:char="F099"/>
            </w:r>
            <w:r w:rsidRPr="00045AC8">
              <w:rPr>
                <w:b/>
                <w:sz w:val="24"/>
                <w:szCs w:val="24"/>
              </w:rPr>
              <w:t xml:space="preserve">                  O &amp; E </w:t>
            </w:r>
            <w:r w:rsidRPr="00045AC8">
              <w:rPr>
                <w:b/>
                <w:sz w:val="24"/>
                <w:szCs w:val="24"/>
              </w:rPr>
              <w:sym w:font="Symbol" w:char="F099"/>
            </w:r>
          </w:p>
        </w:tc>
      </w:tr>
    </w:tbl>
    <w:p w14:paraId="581AAEC6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</w:p>
    <w:p w14:paraId="12AFBDA5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  <w:r w:rsidRPr="00045AC8">
        <w:rPr>
          <w:sz w:val="24"/>
          <w:szCs w:val="24"/>
        </w:rPr>
        <w:t xml:space="preserve">Acronyme : </w:t>
      </w:r>
    </w:p>
    <w:p w14:paraId="7B0B2300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</w:p>
    <w:p w14:paraId="754AC2D0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  <w:r w:rsidRPr="00045AC8">
        <w:rPr>
          <w:sz w:val="24"/>
          <w:szCs w:val="24"/>
        </w:rPr>
        <w:t>Titre du projet :</w:t>
      </w:r>
    </w:p>
    <w:p w14:paraId="5020A3AB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</w:p>
    <w:p w14:paraId="0F33A593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  <w:r w:rsidRPr="00045AC8">
        <w:rPr>
          <w:sz w:val="24"/>
          <w:szCs w:val="24"/>
        </w:rPr>
        <w:t>Disciplines (5 mots-clés maximum) :</w:t>
      </w:r>
    </w:p>
    <w:p w14:paraId="4B63B2B2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</w:p>
    <w:p w14:paraId="4ACB3CA4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  <w:r w:rsidRPr="00045AC8">
        <w:rPr>
          <w:sz w:val="24"/>
          <w:szCs w:val="24"/>
        </w:rPr>
        <w:t xml:space="preserve">Premier </w:t>
      </w:r>
      <w:proofErr w:type="spellStart"/>
      <w:r w:rsidRPr="00045AC8">
        <w:rPr>
          <w:sz w:val="24"/>
          <w:szCs w:val="24"/>
        </w:rPr>
        <w:t>co-porteur</w:t>
      </w:r>
      <w:proofErr w:type="spellEnd"/>
      <w:r w:rsidRPr="00045AC8">
        <w:rPr>
          <w:sz w:val="24"/>
          <w:szCs w:val="24"/>
        </w:rPr>
        <w:t> (Nom, Prénom) :</w:t>
      </w:r>
    </w:p>
    <w:p w14:paraId="71E24195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  <w:r w:rsidRPr="00045AC8">
        <w:rPr>
          <w:sz w:val="24"/>
          <w:szCs w:val="24"/>
        </w:rPr>
        <w:t>Structure de rattachement (département, direction):</w:t>
      </w:r>
    </w:p>
    <w:p w14:paraId="0FFAE173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  <w:r w:rsidRPr="00045AC8">
        <w:rPr>
          <w:sz w:val="24"/>
          <w:szCs w:val="24"/>
        </w:rPr>
        <w:t>Unité / Service :</w:t>
      </w:r>
    </w:p>
    <w:p w14:paraId="26A7B70B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  <w:r w:rsidRPr="00045AC8">
        <w:rPr>
          <w:sz w:val="24"/>
          <w:szCs w:val="24"/>
        </w:rPr>
        <w:t>Directeur d’unité / service :</w:t>
      </w:r>
    </w:p>
    <w:p w14:paraId="0B25F8AA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  <w:r w:rsidRPr="00045AC8">
        <w:rPr>
          <w:sz w:val="24"/>
          <w:szCs w:val="24"/>
        </w:rPr>
        <w:t xml:space="preserve">Etablissement d’appartenance : </w:t>
      </w:r>
    </w:p>
    <w:p w14:paraId="4AC1592A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  <w:r w:rsidRPr="00045AC8">
        <w:rPr>
          <w:sz w:val="24"/>
          <w:szCs w:val="24"/>
        </w:rPr>
        <w:t>E-mail :</w:t>
      </w:r>
    </w:p>
    <w:p w14:paraId="76867E11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</w:p>
    <w:p w14:paraId="209F3BE7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  <w:r w:rsidRPr="00045AC8">
        <w:rPr>
          <w:sz w:val="24"/>
          <w:szCs w:val="24"/>
        </w:rPr>
        <w:t xml:space="preserve">Second </w:t>
      </w:r>
      <w:proofErr w:type="spellStart"/>
      <w:r w:rsidRPr="00045AC8">
        <w:rPr>
          <w:sz w:val="24"/>
          <w:szCs w:val="24"/>
        </w:rPr>
        <w:t>co-porteur</w:t>
      </w:r>
      <w:proofErr w:type="spellEnd"/>
      <w:r w:rsidRPr="00045AC8">
        <w:rPr>
          <w:sz w:val="24"/>
          <w:szCs w:val="24"/>
        </w:rPr>
        <w:t> (Nom, Prénom) :</w:t>
      </w:r>
    </w:p>
    <w:p w14:paraId="17C9CBC9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  <w:r w:rsidRPr="00045AC8">
        <w:rPr>
          <w:sz w:val="24"/>
          <w:szCs w:val="24"/>
        </w:rPr>
        <w:t>Structure de rattachement (département, direction):</w:t>
      </w:r>
    </w:p>
    <w:p w14:paraId="339BA0B5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  <w:r w:rsidRPr="00045AC8">
        <w:rPr>
          <w:sz w:val="24"/>
          <w:szCs w:val="24"/>
        </w:rPr>
        <w:t>Unité / Service :</w:t>
      </w:r>
    </w:p>
    <w:p w14:paraId="74710C8D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  <w:r w:rsidRPr="00045AC8">
        <w:rPr>
          <w:sz w:val="24"/>
          <w:szCs w:val="24"/>
        </w:rPr>
        <w:t>Directeur d’unité / service :</w:t>
      </w:r>
    </w:p>
    <w:p w14:paraId="2FFB8465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  <w:r w:rsidRPr="00045AC8">
        <w:rPr>
          <w:sz w:val="24"/>
          <w:szCs w:val="24"/>
        </w:rPr>
        <w:t xml:space="preserve">Etablissement d’appartenance : </w:t>
      </w:r>
    </w:p>
    <w:p w14:paraId="5F12E43E" w14:textId="77777777" w:rsidR="00045AC8" w:rsidRPr="00045AC8" w:rsidRDefault="00045AC8" w:rsidP="00045AC8">
      <w:pPr>
        <w:spacing w:after="0" w:line="240" w:lineRule="auto"/>
        <w:rPr>
          <w:sz w:val="24"/>
          <w:szCs w:val="24"/>
        </w:rPr>
      </w:pPr>
      <w:r w:rsidRPr="00045AC8">
        <w:rPr>
          <w:sz w:val="24"/>
          <w:szCs w:val="24"/>
        </w:rPr>
        <w:t>E-mail :</w:t>
      </w:r>
    </w:p>
    <w:p w14:paraId="72CAF849" w14:textId="4791C859" w:rsidR="00045AC8" w:rsidRDefault="00045AC8" w:rsidP="00045AC8">
      <w:pPr>
        <w:spacing w:after="0" w:line="240" w:lineRule="auto"/>
        <w:rPr>
          <w:sz w:val="24"/>
          <w:szCs w:val="24"/>
        </w:rPr>
      </w:pPr>
    </w:p>
    <w:p w14:paraId="3DC121A3" w14:textId="77777777" w:rsidR="00530203" w:rsidRPr="00045AC8" w:rsidRDefault="00530203" w:rsidP="00045AC8">
      <w:pPr>
        <w:spacing w:after="0" w:line="240" w:lineRule="auto"/>
        <w:rPr>
          <w:sz w:val="24"/>
          <w:szCs w:val="24"/>
        </w:rPr>
      </w:pPr>
    </w:p>
    <w:p w14:paraId="641F4559" w14:textId="07CCDF85" w:rsidR="00131F89" w:rsidRDefault="00947D74" w:rsidP="00530203">
      <w:pPr>
        <w:pBdr>
          <w:bottom w:val="single" w:sz="4" w:space="1" w:color="auto"/>
        </w:pBdr>
        <w:spacing w:after="0" w:line="240" w:lineRule="auto"/>
        <w:rPr>
          <w:i/>
        </w:rPr>
      </w:pPr>
      <w:r>
        <w:rPr>
          <w:b/>
          <w:bCs/>
        </w:rPr>
        <w:t>PROJET SCIENTIFIQUE</w:t>
      </w:r>
      <w:r w:rsidR="003A735D">
        <w:rPr>
          <w:b/>
          <w:bCs/>
        </w:rPr>
        <w:t> :</w:t>
      </w:r>
      <w:r w:rsidR="00131F89" w:rsidRPr="00131F89">
        <w:rPr>
          <w:i/>
        </w:rPr>
        <w:t xml:space="preserve"> </w:t>
      </w:r>
    </w:p>
    <w:p w14:paraId="46037BFC" w14:textId="59A794C2" w:rsidR="00131F89" w:rsidRPr="00131F89" w:rsidRDefault="00947D74" w:rsidP="00530203">
      <w:pPr>
        <w:rPr>
          <w:b/>
          <w:sz w:val="24"/>
          <w:szCs w:val="24"/>
          <w:u w:val="single"/>
        </w:rPr>
      </w:pPr>
      <w:r>
        <w:rPr>
          <w:b/>
        </w:rPr>
        <w:t xml:space="preserve">Résumé du projet </w:t>
      </w:r>
      <w:r w:rsidRPr="00131F89">
        <w:rPr>
          <w:i/>
        </w:rPr>
        <w:t>(</w:t>
      </w:r>
      <w:r w:rsidR="00131F89" w:rsidRPr="00131F89">
        <w:rPr>
          <w:i/>
        </w:rPr>
        <w:t>1000 caractères espaces compris maximum)</w:t>
      </w:r>
    </w:p>
    <w:p w14:paraId="4F5CCE3C" w14:textId="77777777" w:rsidR="002427DF" w:rsidRDefault="002427DF" w:rsidP="00C60313">
      <w:pPr>
        <w:rPr>
          <w:b/>
        </w:rPr>
      </w:pPr>
    </w:p>
    <w:p w14:paraId="4A17B16D" w14:textId="7C4418B3" w:rsidR="003A735D" w:rsidRDefault="003A735D" w:rsidP="00C60313">
      <w:r>
        <w:rPr>
          <w:b/>
          <w:bCs/>
        </w:rPr>
        <w:t>Justification de la demande</w:t>
      </w:r>
      <w:r w:rsidRPr="00166A8D">
        <w:t>:</w:t>
      </w:r>
    </w:p>
    <w:p w14:paraId="09FE81C3" w14:textId="77777777" w:rsidR="002427DF" w:rsidRPr="00166A8D" w:rsidRDefault="002427DF" w:rsidP="00C60313"/>
    <w:p w14:paraId="03C4BD2E" w14:textId="77777777" w:rsidR="002427DF" w:rsidRPr="00FF76A8" w:rsidRDefault="002427DF" w:rsidP="002427DF">
      <w:r w:rsidRPr="006204EC">
        <w:rPr>
          <w:b/>
        </w:rPr>
        <w:t>Date de début</w:t>
      </w:r>
      <w:r w:rsidRPr="00FF76A8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6204EC">
        <w:rPr>
          <w:b/>
        </w:rPr>
        <w:t>Date de fin</w:t>
      </w:r>
      <w:r w:rsidRPr="00FF76A8">
        <w:t>:</w:t>
      </w:r>
    </w:p>
    <w:p w14:paraId="2D9A4F0D" w14:textId="77777777" w:rsidR="003A735D" w:rsidRPr="00166A8D" w:rsidRDefault="003A735D" w:rsidP="00C60313"/>
    <w:p w14:paraId="13D76830" w14:textId="43EF0E74" w:rsidR="003A735D" w:rsidRDefault="00C37228" w:rsidP="00530203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D</w:t>
      </w:r>
      <w:r w:rsidR="00947D74">
        <w:rPr>
          <w:b/>
          <w:bCs/>
        </w:rPr>
        <w:t>EVELOPPEMENTS INFORMATIQUES ASSOCIES AU PROJET</w:t>
      </w:r>
      <w:r w:rsidR="003A735D" w:rsidRPr="00166A8D">
        <w:rPr>
          <w:b/>
          <w:bCs/>
        </w:rPr>
        <w:t xml:space="preserve">: </w:t>
      </w:r>
    </w:p>
    <w:p w14:paraId="49C4B155" w14:textId="77777777" w:rsidR="00C37228" w:rsidRDefault="00C37228" w:rsidP="00530203">
      <w:pPr>
        <w:spacing w:after="0" w:line="240" w:lineRule="auto"/>
        <w:rPr>
          <w:bCs/>
        </w:rPr>
      </w:pPr>
      <w:r>
        <w:rPr>
          <w:b/>
          <w:bCs/>
        </w:rPr>
        <w:t>Fonctionnalités</w:t>
      </w:r>
    </w:p>
    <w:p w14:paraId="19D3F70D" w14:textId="77777777" w:rsidR="00C37228" w:rsidRDefault="00312BBE" w:rsidP="006204EC">
      <w:pPr>
        <w:spacing w:after="0" w:line="240" w:lineRule="auto"/>
        <w:ind w:firstLine="709"/>
        <w:rPr>
          <w:bCs/>
          <w:i/>
        </w:rPr>
      </w:pPr>
      <w:r w:rsidRPr="006204EC">
        <w:rPr>
          <w:bCs/>
          <w:i/>
        </w:rPr>
        <w:t>(</w:t>
      </w:r>
      <w:r w:rsidR="00C37228" w:rsidRPr="006204EC">
        <w:rPr>
          <w:bCs/>
          <w:i/>
        </w:rPr>
        <w:t>Précisez quels seront les utilisateurs de l’application informatique à développer)</w:t>
      </w:r>
    </w:p>
    <w:p w14:paraId="73B97A26" w14:textId="77777777" w:rsidR="00312BBE" w:rsidRPr="006204EC" w:rsidRDefault="00312BBE" w:rsidP="006204EC">
      <w:pPr>
        <w:spacing w:after="0" w:line="240" w:lineRule="auto"/>
        <w:ind w:firstLine="709"/>
        <w:rPr>
          <w:bCs/>
          <w:i/>
        </w:rPr>
      </w:pPr>
    </w:p>
    <w:p w14:paraId="2D8FE823" w14:textId="77777777" w:rsidR="00312BBE" w:rsidRDefault="00312BBE" w:rsidP="00530203">
      <w:pPr>
        <w:spacing w:after="0" w:line="240" w:lineRule="auto"/>
        <w:rPr>
          <w:bCs/>
        </w:rPr>
      </w:pPr>
      <w:r>
        <w:rPr>
          <w:b/>
          <w:bCs/>
        </w:rPr>
        <w:t>Contraintes techniques</w:t>
      </w:r>
    </w:p>
    <w:p w14:paraId="04C94296" w14:textId="77777777" w:rsidR="00312BBE" w:rsidRDefault="00312BBE" w:rsidP="00312BBE">
      <w:pPr>
        <w:spacing w:after="0" w:line="240" w:lineRule="auto"/>
        <w:ind w:firstLine="709"/>
        <w:rPr>
          <w:bCs/>
          <w:i/>
        </w:rPr>
      </w:pPr>
      <w:r w:rsidRPr="009F44F8">
        <w:rPr>
          <w:bCs/>
          <w:i/>
        </w:rPr>
        <w:t>(</w:t>
      </w:r>
      <w:r>
        <w:rPr>
          <w:bCs/>
          <w:i/>
        </w:rPr>
        <w:t xml:space="preserve">L’application </w:t>
      </w:r>
      <w:proofErr w:type="spellStart"/>
      <w:r>
        <w:rPr>
          <w:bCs/>
          <w:i/>
        </w:rPr>
        <w:t>doit-elle</w:t>
      </w:r>
      <w:proofErr w:type="spellEnd"/>
      <w:r>
        <w:rPr>
          <w:bCs/>
          <w:i/>
        </w:rPr>
        <w:t xml:space="preserve"> être compatible avec un logiciel ou un matériel particulier ? </w:t>
      </w:r>
    </w:p>
    <w:p w14:paraId="380C2CFD" w14:textId="77777777" w:rsidR="00312BBE" w:rsidRDefault="00312BBE" w:rsidP="00312BBE">
      <w:pPr>
        <w:spacing w:after="0" w:line="240" w:lineRule="auto"/>
        <w:ind w:firstLine="709"/>
        <w:rPr>
          <w:bCs/>
          <w:i/>
        </w:rPr>
      </w:pPr>
      <w:r>
        <w:rPr>
          <w:bCs/>
          <w:i/>
        </w:rPr>
        <w:t xml:space="preserve">Y </w:t>
      </w:r>
      <w:proofErr w:type="spellStart"/>
      <w:r>
        <w:rPr>
          <w:bCs/>
          <w:i/>
        </w:rPr>
        <w:t>a-t-il</w:t>
      </w:r>
      <w:proofErr w:type="spellEnd"/>
      <w:r>
        <w:rPr>
          <w:bCs/>
          <w:i/>
        </w:rPr>
        <w:t xml:space="preserve"> des données existantes à reprendre </w:t>
      </w:r>
      <w:r w:rsidR="002427DF">
        <w:rPr>
          <w:bCs/>
          <w:i/>
        </w:rPr>
        <w:t>?)</w:t>
      </w:r>
    </w:p>
    <w:p w14:paraId="4626BE1A" w14:textId="77777777" w:rsidR="002427DF" w:rsidRPr="009F44F8" w:rsidRDefault="002427DF" w:rsidP="00312BBE">
      <w:pPr>
        <w:spacing w:after="0" w:line="240" w:lineRule="auto"/>
        <w:ind w:firstLine="709"/>
        <w:rPr>
          <w:bCs/>
          <w:i/>
        </w:rPr>
      </w:pPr>
    </w:p>
    <w:p w14:paraId="5757BD44" w14:textId="77777777" w:rsidR="002427DF" w:rsidRDefault="002427DF" w:rsidP="00530203">
      <w:pPr>
        <w:spacing w:after="0" w:line="240" w:lineRule="auto"/>
        <w:rPr>
          <w:b/>
          <w:bCs/>
        </w:rPr>
      </w:pPr>
      <w:r>
        <w:rPr>
          <w:b/>
          <w:bCs/>
        </w:rPr>
        <w:t>Pérennit</w:t>
      </w:r>
      <w:r w:rsidR="00312BBE">
        <w:rPr>
          <w:b/>
          <w:bCs/>
        </w:rPr>
        <w:t>é</w:t>
      </w:r>
    </w:p>
    <w:p w14:paraId="5C04C107" w14:textId="77777777" w:rsidR="002427DF" w:rsidRDefault="00312BBE" w:rsidP="00312BBE">
      <w:pPr>
        <w:spacing w:after="0" w:line="240" w:lineRule="auto"/>
        <w:ind w:firstLine="709"/>
        <w:rPr>
          <w:bCs/>
          <w:i/>
        </w:rPr>
      </w:pPr>
      <w:r w:rsidRPr="009F44F8">
        <w:rPr>
          <w:bCs/>
          <w:i/>
        </w:rPr>
        <w:t>(</w:t>
      </w:r>
      <w:r w:rsidR="002427DF">
        <w:rPr>
          <w:bCs/>
          <w:i/>
        </w:rPr>
        <w:t>Qui continuera d’utiliser l’application quand le projet de recherche sera terminé ?</w:t>
      </w:r>
    </w:p>
    <w:p w14:paraId="3D6E15E4" w14:textId="77777777" w:rsidR="00312BBE" w:rsidRDefault="002427DF" w:rsidP="00312BBE">
      <w:pPr>
        <w:spacing w:after="0" w:line="240" w:lineRule="auto"/>
        <w:ind w:firstLine="709"/>
        <w:rPr>
          <w:bCs/>
          <w:i/>
        </w:rPr>
      </w:pPr>
      <w:r>
        <w:rPr>
          <w:bCs/>
          <w:i/>
        </w:rPr>
        <w:t>Combien de temps faut-il conserver les données ?</w:t>
      </w:r>
      <w:r w:rsidR="00312BBE" w:rsidRPr="009F44F8">
        <w:rPr>
          <w:bCs/>
          <w:i/>
        </w:rPr>
        <w:t>)</w:t>
      </w:r>
    </w:p>
    <w:p w14:paraId="434A9854" w14:textId="77777777" w:rsidR="002427DF" w:rsidRDefault="002427DF" w:rsidP="00312BBE">
      <w:pPr>
        <w:spacing w:after="0" w:line="240" w:lineRule="auto"/>
        <w:ind w:firstLine="709"/>
        <w:rPr>
          <w:bCs/>
          <w:i/>
        </w:rPr>
      </w:pPr>
    </w:p>
    <w:p w14:paraId="1FC2B9D1" w14:textId="77777777" w:rsidR="00312BBE" w:rsidRDefault="002427DF" w:rsidP="00530203">
      <w:pPr>
        <w:spacing w:after="0" w:line="240" w:lineRule="auto"/>
        <w:rPr>
          <w:bCs/>
        </w:rPr>
      </w:pPr>
      <w:r>
        <w:rPr>
          <w:b/>
          <w:bCs/>
        </w:rPr>
        <w:t>Volume des données</w:t>
      </w:r>
    </w:p>
    <w:p w14:paraId="0C5F3E9A" w14:textId="77777777" w:rsidR="002427DF" w:rsidRDefault="00312BBE" w:rsidP="00312BBE">
      <w:pPr>
        <w:spacing w:after="0" w:line="240" w:lineRule="auto"/>
        <w:ind w:firstLine="709"/>
        <w:rPr>
          <w:bCs/>
          <w:i/>
        </w:rPr>
      </w:pPr>
      <w:r w:rsidRPr="009F44F8">
        <w:rPr>
          <w:bCs/>
          <w:i/>
        </w:rPr>
        <w:t>(</w:t>
      </w:r>
      <w:r w:rsidR="002427DF">
        <w:rPr>
          <w:bCs/>
          <w:i/>
        </w:rPr>
        <w:t>Essayez d’estimer le volume initial de données (nombre d’enregistrements, de fichiers)</w:t>
      </w:r>
    </w:p>
    <w:p w14:paraId="3CF14BD9" w14:textId="77777777" w:rsidR="00312BBE" w:rsidRDefault="002427DF" w:rsidP="00312BBE">
      <w:pPr>
        <w:spacing w:after="0" w:line="240" w:lineRule="auto"/>
        <w:ind w:firstLine="709"/>
        <w:rPr>
          <w:bCs/>
          <w:i/>
        </w:rPr>
      </w:pPr>
      <w:r>
        <w:rPr>
          <w:bCs/>
          <w:i/>
        </w:rPr>
        <w:t>Essayez d’estimer le volume mensuel de production des données</w:t>
      </w:r>
      <w:r w:rsidR="00312BBE" w:rsidRPr="009F44F8">
        <w:rPr>
          <w:bCs/>
          <w:i/>
        </w:rPr>
        <w:t>)</w:t>
      </w:r>
    </w:p>
    <w:p w14:paraId="0FF79CA0" w14:textId="77777777" w:rsidR="002427DF" w:rsidRDefault="002427DF" w:rsidP="00312BBE">
      <w:pPr>
        <w:spacing w:after="0" w:line="240" w:lineRule="auto"/>
        <w:ind w:firstLine="709"/>
        <w:rPr>
          <w:bCs/>
          <w:i/>
        </w:rPr>
      </w:pPr>
    </w:p>
    <w:p w14:paraId="294062F8" w14:textId="77777777" w:rsidR="002427DF" w:rsidRDefault="002427DF" w:rsidP="00530203">
      <w:pPr>
        <w:spacing w:after="0" w:line="240" w:lineRule="auto"/>
        <w:rPr>
          <w:b/>
          <w:bCs/>
        </w:rPr>
      </w:pPr>
      <w:r>
        <w:rPr>
          <w:b/>
          <w:bCs/>
        </w:rPr>
        <w:t>Liens avec le reste du système d’information</w:t>
      </w:r>
    </w:p>
    <w:p w14:paraId="26218A74" w14:textId="77777777" w:rsidR="002427DF" w:rsidRPr="009F44F8" w:rsidRDefault="002427DF" w:rsidP="006204EC">
      <w:pPr>
        <w:spacing w:after="0" w:line="240" w:lineRule="auto"/>
        <w:ind w:left="708" w:firstLine="1"/>
        <w:jc w:val="both"/>
        <w:rPr>
          <w:bCs/>
          <w:i/>
        </w:rPr>
      </w:pPr>
      <w:r w:rsidRPr="009F44F8">
        <w:rPr>
          <w:bCs/>
          <w:i/>
        </w:rPr>
        <w:t>(</w:t>
      </w:r>
      <w:r>
        <w:rPr>
          <w:bCs/>
          <w:i/>
        </w:rPr>
        <w:t xml:space="preserve">Y </w:t>
      </w:r>
      <w:proofErr w:type="spellStart"/>
      <w:r>
        <w:rPr>
          <w:bCs/>
          <w:i/>
        </w:rPr>
        <w:t>a-t-il</w:t>
      </w:r>
      <w:proofErr w:type="spellEnd"/>
      <w:r>
        <w:rPr>
          <w:bCs/>
          <w:i/>
        </w:rPr>
        <w:t xml:space="preserve"> des données partagées avec les bases des collections ? avec les inventaires naturalistes ? avec des référentiels taxonomiques ou documentaires ? avec des bases de données externes au MNHN ?</w:t>
      </w:r>
      <w:r w:rsidRPr="009F44F8">
        <w:rPr>
          <w:bCs/>
          <w:i/>
        </w:rPr>
        <w:t>)</w:t>
      </w:r>
    </w:p>
    <w:p w14:paraId="6FC94D1E" w14:textId="77777777" w:rsidR="002427DF" w:rsidRPr="009F44F8" w:rsidRDefault="002427DF" w:rsidP="00312BBE">
      <w:pPr>
        <w:spacing w:after="0" w:line="240" w:lineRule="auto"/>
        <w:ind w:firstLine="709"/>
        <w:rPr>
          <w:bCs/>
          <w:i/>
        </w:rPr>
      </w:pPr>
    </w:p>
    <w:p w14:paraId="120C5A96" w14:textId="77777777" w:rsidR="00575CA1" w:rsidRDefault="00575CA1" w:rsidP="00C60313">
      <w:pPr>
        <w:rPr>
          <w:b/>
          <w:sz w:val="24"/>
          <w:szCs w:val="24"/>
        </w:rPr>
      </w:pPr>
    </w:p>
    <w:p w14:paraId="5C552A73" w14:textId="77777777" w:rsidR="00F63D8F" w:rsidRDefault="00F63D8F" w:rsidP="00C60313">
      <w:pPr>
        <w:rPr>
          <w:b/>
          <w:sz w:val="24"/>
          <w:szCs w:val="24"/>
        </w:rPr>
      </w:pPr>
    </w:p>
    <w:p w14:paraId="38712B38" w14:textId="77777777" w:rsidR="00947D74" w:rsidRDefault="00947D74" w:rsidP="00C60313"/>
    <w:p w14:paraId="0718F305" w14:textId="6244B02C" w:rsidR="00947D74" w:rsidRPr="00947D74" w:rsidRDefault="00947D74" w:rsidP="00947D74">
      <w:pPr>
        <w:spacing w:after="200" w:line="276" w:lineRule="auto"/>
        <w:jc w:val="both"/>
      </w:pPr>
      <w:r w:rsidRPr="00947D74">
        <w:t xml:space="preserve">Visa </w:t>
      </w:r>
      <w:r w:rsidR="00575CA1">
        <w:t>du/</w:t>
      </w:r>
      <w:r w:rsidRPr="00947D74">
        <w:t>d</w:t>
      </w:r>
      <w:r w:rsidR="00575CA1">
        <w:t>es</w:t>
      </w:r>
      <w:r w:rsidRPr="00947D74">
        <w:t xml:space="preserve"> Directeur</w:t>
      </w:r>
      <w:r w:rsidR="00575CA1">
        <w:t>(s)</w:t>
      </w:r>
      <w:r w:rsidRPr="00947D74">
        <w:t xml:space="preserve"> d</w:t>
      </w:r>
      <w:r w:rsidR="00575CA1">
        <w:t>’</w:t>
      </w:r>
      <w:r w:rsidRPr="00947D74">
        <w:t>unité</w:t>
      </w:r>
      <w:r w:rsidR="00575CA1">
        <w:t>(</w:t>
      </w:r>
      <w:proofErr w:type="gramStart"/>
      <w:r w:rsidR="00575CA1">
        <w:t xml:space="preserve">s) </w:t>
      </w:r>
      <w:r w:rsidRPr="00947D74">
        <w:t xml:space="preserve"> (</w:t>
      </w:r>
      <w:proofErr w:type="gramEnd"/>
      <w:r w:rsidRPr="00947D74">
        <w:t>NOM, Prénom, signature) :</w:t>
      </w:r>
    </w:p>
    <w:p w14:paraId="03283632" w14:textId="77777777" w:rsidR="003A735D" w:rsidRDefault="003A735D" w:rsidP="00C60313"/>
    <w:p w14:paraId="38B3C334" w14:textId="77777777" w:rsidR="003A735D" w:rsidRPr="00FF76A8" w:rsidRDefault="003A735D" w:rsidP="00C60313"/>
    <w:p w14:paraId="390215CB" w14:textId="77777777" w:rsidR="003A735D" w:rsidRDefault="003A735D" w:rsidP="00C60313"/>
    <w:p w14:paraId="200AE071" w14:textId="77777777" w:rsidR="003A735D" w:rsidRDefault="003A735D" w:rsidP="009D09AC">
      <w:pPr>
        <w:pStyle w:val="Textebrut"/>
        <w:rPr>
          <w:sz w:val="24"/>
          <w:szCs w:val="24"/>
        </w:rPr>
      </w:pPr>
    </w:p>
    <w:sectPr w:rsidR="003A735D" w:rsidSect="006E6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5F0E6" w14:textId="77777777" w:rsidR="00602BC0" w:rsidRDefault="00602BC0" w:rsidP="00530898">
      <w:pPr>
        <w:spacing w:after="0" w:line="240" w:lineRule="auto"/>
      </w:pPr>
      <w:r>
        <w:separator/>
      </w:r>
    </w:p>
  </w:endnote>
  <w:endnote w:type="continuationSeparator" w:id="0">
    <w:p w14:paraId="45BDF48A" w14:textId="77777777" w:rsidR="00602BC0" w:rsidRDefault="00602BC0" w:rsidP="0053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1DA04" w14:textId="77777777" w:rsidR="006204EC" w:rsidRDefault="006204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6087" w14:textId="1C9E1739" w:rsidR="003A735D" w:rsidRDefault="00FD195D">
    <w:pPr>
      <w:pStyle w:val="Pieddepag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E00DC">
      <w:rPr>
        <w:noProof/>
      </w:rPr>
      <w:t>2</w:t>
    </w:r>
    <w:r>
      <w:rPr>
        <w:noProof/>
      </w:rPr>
      <w:fldChar w:fldCharType="end"/>
    </w:r>
  </w:p>
  <w:p w14:paraId="51AD0DC2" w14:textId="77777777" w:rsidR="003A735D" w:rsidRDefault="003A73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A3B8" w14:textId="77777777" w:rsidR="006204EC" w:rsidRDefault="006204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B9102" w14:textId="77777777" w:rsidR="00602BC0" w:rsidRDefault="00602BC0" w:rsidP="00530898">
      <w:pPr>
        <w:spacing w:after="0" w:line="240" w:lineRule="auto"/>
      </w:pPr>
      <w:r>
        <w:separator/>
      </w:r>
    </w:p>
  </w:footnote>
  <w:footnote w:type="continuationSeparator" w:id="0">
    <w:p w14:paraId="354A27CC" w14:textId="77777777" w:rsidR="00602BC0" w:rsidRDefault="00602BC0" w:rsidP="0053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35965" w14:textId="77777777" w:rsidR="006204EC" w:rsidRDefault="006204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19DD" w14:textId="46AC6926" w:rsidR="003A735D" w:rsidRPr="00530898" w:rsidRDefault="003A735D" w:rsidP="00530898">
    <w:pPr>
      <w:pStyle w:val="En-tte"/>
      <w:jc w:val="right"/>
      <w:rPr>
        <w:i/>
      </w:rPr>
    </w:pPr>
    <w:r w:rsidRPr="00530898">
      <w:rPr>
        <w:i/>
      </w:rPr>
      <w:t>MNHN : Appels à projets pour l’année 20</w:t>
    </w:r>
    <w:r w:rsidR="006204EC">
      <w:rPr>
        <w:i/>
      </w:rPr>
      <w:t>20</w:t>
    </w:r>
    <w:r w:rsidRPr="00530898">
      <w:rPr>
        <w:i/>
      </w:rPr>
      <w:t xml:space="preserve">, </w:t>
    </w:r>
    <w:r w:rsidR="006204EC">
      <w:rPr>
        <w:i/>
      </w:rPr>
      <w:t xml:space="preserve">Applications </w:t>
    </w:r>
    <w:r w:rsidR="00763959">
      <w:rPr>
        <w:i/>
      </w:rPr>
      <w:t>informatiques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9B87E" w14:textId="77777777" w:rsidR="006204EC" w:rsidRDefault="006204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02F"/>
    <w:multiLevelType w:val="hybridMultilevel"/>
    <w:tmpl w:val="C33E9E4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F9281E"/>
    <w:multiLevelType w:val="hybridMultilevel"/>
    <w:tmpl w:val="6422C2B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0B4FD0"/>
    <w:multiLevelType w:val="hybridMultilevel"/>
    <w:tmpl w:val="EBDAA3C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353EEE"/>
    <w:multiLevelType w:val="hybridMultilevel"/>
    <w:tmpl w:val="6C8A7478"/>
    <w:lvl w:ilvl="0" w:tplc="8A4606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73A30"/>
    <w:multiLevelType w:val="hybridMultilevel"/>
    <w:tmpl w:val="2F844EF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20A5B"/>
    <w:multiLevelType w:val="hybridMultilevel"/>
    <w:tmpl w:val="EBDAA3C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A42B71"/>
    <w:multiLevelType w:val="hybridMultilevel"/>
    <w:tmpl w:val="0DE2E624"/>
    <w:lvl w:ilvl="0" w:tplc="A170AC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53321"/>
    <w:multiLevelType w:val="hybridMultilevel"/>
    <w:tmpl w:val="4B50B644"/>
    <w:lvl w:ilvl="0" w:tplc="1BEA29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8684F"/>
    <w:multiLevelType w:val="hybridMultilevel"/>
    <w:tmpl w:val="EBDAA3C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98"/>
    <w:rsid w:val="000031D5"/>
    <w:rsid w:val="00027699"/>
    <w:rsid w:val="000309FA"/>
    <w:rsid w:val="00045AC8"/>
    <w:rsid w:val="00050978"/>
    <w:rsid w:val="000718BD"/>
    <w:rsid w:val="000A092C"/>
    <w:rsid w:val="000C6499"/>
    <w:rsid w:val="000D092E"/>
    <w:rsid w:val="000F0FD9"/>
    <w:rsid w:val="00115E4E"/>
    <w:rsid w:val="00131F89"/>
    <w:rsid w:val="00147941"/>
    <w:rsid w:val="00155F46"/>
    <w:rsid w:val="001563C8"/>
    <w:rsid w:val="00166A8D"/>
    <w:rsid w:val="00183C7F"/>
    <w:rsid w:val="001A29CA"/>
    <w:rsid w:val="001D2E89"/>
    <w:rsid w:val="001D726F"/>
    <w:rsid w:val="001F708F"/>
    <w:rsid w:val="00222B5B"/>
    <w:rsid w:val="002378BB"/>
    <w:rsid w:val="002427DF"/>
    <w:rsid w:val="002560EE"/>
    <w:rsid w:val="00256949"/>
    <w:rsid w:val="00271382"/>
    <w:rsid w:val="00272872"/>
    <w:rsid w:val="00275773"/>
    <w:rsid w:val="002860C9"/>
    <w:rsid w:val="002867E6"/>
    <w:rsid w:val="00292ACB"/>
    <w:rsid w:val="002A5586"/>
    <w:rsid w:val="002C62FC"/>
    <w:rsid w:val="00302D28"/>
    <w:rsid w:val="00312BBE"/>
    <w:rsid w:val="00335D10"/>
    <w:rsid w:val="003477FB"/>
    <w:rsid w:val="00390522"/>
    <w:rsid w:val="003A735D"/>
    <w:rsid w:val="003B2D7C"/>
    <w:rsid w:val="003C42CF"/>
    <w:rsid w:val="003E7325"/>
    <w:rsid w:val="003F0620"/>
    <w:rsid w:val="003F2C33"/>
    <w:rsid w:val="00402E1A"/>
    <w:rsid w:val="00444470"/>
    <w:rsid w:val="00461870"/>
    <w:rsid w:val="00481B3D"/>
    <w:rsid w:val="00496BD2"/>
    <w:rsid w:val="004A58B1"/>
    <w:rsid w:val="004B05E4"/>
    <w:rsid w:val="004D53D0"/>
    <w:rsid w:val="004E71FB"/>
    <w:rsid w:val="005026DA"/>
    <w:rsid w:val="005208F8"/>
    <w:rsid w:val="00530203"/>
    <w:rsid w:val="00530898"/>
    <w:rsid w:val="00536A7B"/>
    <w:rsid w:val="0054211B"/>
    <w:rsid w:val="00560C06"/>
    <w:rsid w:val="00575CA1"/>
    <w:rsid w:val="005D2F46"/>
    <w:rsid w:val="005E6F31"/>
    <w:rsid w:val="00602BC0"/>
    <w:rsid w:val="006204EC"/>
    <w:rsid w:val="00650335"/>
    <w:rsid w:val="00652EA3"/>
    <w:rsid w:val="00675BD3"/>
    <w:rsid w:val="006A3DDC"/>
    <w:rsid w:val="006A7B2B"/>
    <w:rsid w:val="006C3E57"/>
    <w:rsid w:val="006D5C27"/>
    <w:rsid w:val="006E6246"/>
    <w:rsid w:val="006E6FE5"/>
    <w:rsid w:val="00705B19"/>
    <w:rsid w:val="00740D20"/>
    <w:rsid w:val="007501AF"/>
    <w:rsid w:val="00763959"/>
    <w:rsid w:val="007C284E"/>
    <w:rsid w:val="007D46F3"/>
    <w:rsid w:val="007D6448"/>
    <w:rsid w:val="007E253F"/>
    <w:rsid w:val="007E5599"/>
    <w:rsid w:val="00812365"/>
    <w:rsid w:val="00841F89"/>
    <w:rsid w:val="0085116B"/>
    <w:rsid w:val="00874808"/>
    <w:rsid w:val="00892B5A"/>
    <w:rsid w:val="00901CBF"/>
    <w:rsid w:val="0090306D"/>
    <w:rsid w:val="00905723"/>
    <w:rsid w:val="009236CC"/>
    <w:rsid w:val="00947D74"/>
    <w:rsid w:val="00956023"/>
    <w:rsid w:val="009867A9"/>
    <w:rsid w:val="00995DC3"/>
    <w:rsid w:val="009B7088"/>
    <w:rsid w:val="009C4F8B"/>
    <w:rsid w:val="009D09AC"/>
    <w:rsid w:val="009D2470"/>
    <w:rsid w:val="009E6933"/>
    <w:rsid w:val="00A6687E"/>
    <w:rsid w:val="00A67D3B"/>
    <w:rsid w:val="00A870F3"/>
    <w:rsid w:val="00AB1CE3"/>
    <w:rsid w:val="00AF1FA5"/>
    <w:rsid w:val="00B0555F"/>
    <w:rsid w:val="00B07A24"/>
    <w:rsid w:val="00B135FD"/>
    <w:rsid w:val="00B2040C"/>
    <w:rsid w:val="00B25594"/>
    <w:rsid w:val="00B36117"/>
    <w:rsid w:val="00B3665C"/>
    <w:rsid w:val="00B43575"/>
    <w:rsid w:val="00B8264B"/>
    <w:rsid w:val="00B82C84"/>
    <w:rsid w:val="00BF7DBC"/>
    <w:rsid w:val="00C022A9"/>
    <w:rsid w:val="00C0342D"/>
    <w:rsid w:val="00C1436E"/>
    <w:rsid w:val="00C26676"/>
    <w:rsid w:val="00C34D1D"/>
    <w:rsid w:val="00C36CD1"/>
    <w:rsid w:val="00C37228"/>
    <w:rsid w:val="00C40C8F"/>
    <w:rsid w:val="00C55F98"/>
    <w:rsid w:val="00C60313"/>
    <w:rsid w:val="00C66C98"/>
    <w:rsid w:val="00C7661C"/>
    <w:rsid w:val="00C84005"/>
    <w:rsid w:val="00CC23A0"/>
    <w:rsid w:val="00CC4694"/>
    <w:rsid w:val="00CE6261"/>
    <w:rsid w:val="00CF3146"/>
    <w:rsid w:val="00D12DDD"/>
    <w:rsid w:val="00D45C68"/>
    <w:rsid w:val="00D504E2"/>
    <w:rsid w:val="00D661B3"/>
    <w:rsid w:val="00D7624A"/>
    <w:rsid w:val="00D92628"/>
    <w:rsid w:val="00DA55E8"/>
    <w:rsid w:val="00DC5949"/>
    <w:rsid w:val="00DE1931"/>
    <w:rsid w:val="00DE2B30"/>
    <w:rsid w:val="00DF7282"/>
    <w:rsid w:val="00E040F3"/>
    <w:rsid w:val="00E07821"/>
    <w:rsid w:val="00E153F6"/>
    <w:rsid w:val="00E75B9C"/>
    <w:rsid w:val="00EA3FAC"/>
    <w:rsid w:val="00EA44B0"/>
    <w:rsid w:val="00EE44AC"/>
    <w:rsid w:val="00EF12D5"/>
    <w:rsid w:val="00F2002A"/>
    <w:rsid w:val="00F3366C"/>
    <w:rsid w:val="00F37DA5"/>
    <w:rsid w:val="00F42481"/>
    <w:rsid w:val="00F63D8F"/>
    <w:rsid w:val="00F74990"/>
    <w:rsid w:val="00FA5718"/>
    <w:rsid w:val="00FD195D"/>
    <w:rsid w:val="00FD239C"/>
    <w:rsid w:val="00FE00DC"/>
    <w:rsid w:val="00FE0DB3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95795"/>
  <w15:docId w15:val="{F2766221-658F-4E83-8C29-F51ADD84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46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3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3089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3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30898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2C62FC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2C62F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rsid w:val="002C62FC"/>
    <w:rPr>
      <w:rFonts w:cs="Times New Roman"/>
      <w:vertAlign w:val="superscript"/>
    </w:rPr>
  </w:style>
  <w:style w:type="paragraph" w:styleId="Paragraphedeliste">
    <w:name w:val="List Paragraph"/>
    <w:basedOn w:val="Normal"/>
    <w:uiPriority w:val="99"/>
    <w:qFormat/>
    <w:rsid w:val="00B3665C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675BD3"/>
    <w:rPr>
      <w:rFonts w:cs="Times New Roman"/>
      <w:color w:val="0563C1"/>
      <w:u w:val="single"/>
    </w:rPr>
  </w:style>
  <w:style w:type="character" w:customStyle="1" w:styleId="s1">
    <w:name w:val="s1"/>
    <w:basedOn w:val="Policepardfaut"/>
    <w:uiPriority w:val="99"/>
    <w:rsid w:val="00DA55E8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D661B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661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61B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661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661B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6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661B3"/>
    <w:rPr>
      <w:rFonts w:ascii="Segoe U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rsid w:val="009D09AC"/>
    <w:pPr>
      <w:spacing w:after="0" w:line="240" w:lineRule="auto"/>
    </w:pPr>
  </w:style>
  <w:style w:type="character" w:customStyle="1" w:styleId="TextebrutCar">
    <w:name w:val="Texte brut Car"/>
    <w:basedOn w:val="Policepardfaut"/>
    <w:link w:val="Textebrut"/>
    <w:uiPriority w:val="99"/>
    <w:locked/>
    <w:rsid w:val="009D09AC"/>
    <w:rPr>
      <w:rFonts w:ascii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rsid w:val="00652EA3"/>
    <w:rPr>
      <w:rFonts w:cs="Times New Roman"/>
      <w:color w:val="954F72"/>
      <w:u w:val="single"/>
    </w:rPr>
  </w:style>
  <w:style w:type="table" w:styleId="Grilledutableau">
    <w:name w:val="Table Grid"/>
    <w:basedOn w:val="TableauNormal"/>
    <w:uiPriority w:val="99"/>
    <w:rsid w:val="00C34D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Muséum national d'histoire naturelle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</dc:creator>
  <cp:keywords/>
  <dc:description/>
  <cp:lastModifiedBy>Régis CARDOVILLE</cp:lastModifiedBy>
  <cp:revision>29</cp:revision>
  <cp:lastPrinted>2017-07-03T11:45:00Z</cp:lastPrinted>
  <dcterms:created xsi:type="dcterms:W3CDTF">2019-06-12T15:49:00Z</dcterms:created>
  <dcterms:modified xsi:type="dcterms:W3CDTF">2019-06-26T14:33:00Z</dcterms:modified>
</cp:coreProperties>
</file>